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51" w:rsidRDefault="00902351" w:rsidP="00902351">
      <w:pPr>
        <w:rPr>
          <w:b/>
          <w:color w:val="0070C0"/>
          <w:sz w:val="32"/>
          <w:szCs w:val="32"/>
        </w:rPr>
      </w:pPr>
      <w:r w:rsidRPr="00FD350A">
        <w:rPr>
          <w:b/>
          <w:color w:val="0070C0"/>
          <w:sz w:val="32"/>
          <w:szCs w:val="32"/>
        </w:rPr>
        <w:t xml:space="preserve">SAMLINGSPLAN – ANDRESPRÅKSPEDAGOGIKK </w:t>
      </w:r>
      <w:r w:rsidR="00B04CB0" w:rsidRPr="00FD350A">
        <w:rPr>
          <w:b/>
          <w:color w:val="0070C0"/>
          <w:sz w:val="32"/>
          <w:szCs w:val="32"/>
        </w:rPr>
        <w:t xml:space="preserve">(30-stp) </w:t>
      </w:r>
      <w:r w:rsidR="00563AB2">
        <w:rPr>
          <w:b/>
          <w:color w:val="0070C0"/>
          <w:sz w:val="32"/>
          <w:szCs w:val="32"/>
        </w:rPr>
        <w:t>2018-2019</w:t>
      </w:r>
    </w:p>
    <w:p w:rsidR="00054188" w:rsidRPr="00FD350A" w:rsidRDefault="00054188" w:rsidP="00902351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VÅREN-2019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0"/>
        <w:gridCol w:w="1492"/>
        <w:gridCol w:w="823"/>
        <w:gridCol w:w="3266"/>
        <w:gridCol w:w="2851"/>
      </w:tblGrid>
      <w:tr w:rsidR="00754903" w:rsidTr="00754903">
        <w:tc>
          <w:tcPr>
            <w:tcW w:w="630" w:type="dxa"/>
          </w:tcPr>
          <w:p w:rsidR="00754903" w:rsidRPr="00AA1A16" w:rsidRDefault="00754903" w:rsidP="00BA12A4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:rsidR="00754903" w:rsidRPr="00AA1A16" w:rsidRDefault="00754903" w:rsidP="00BA12A4">
            <w:pPr>
              <w:rPr>
                <w:b/>
                <w:sz w:val="32"/>
                <w:szCs w:val="32"/>
              </w:rPr>
            </w:pPr>
            <w:r w:rsidRPr="00AA1A16">
              <w:rPr>
                <w:b/>
                <w:sz w:val="32"/>
                <w:szCs w:val="32"/>
              </w:rPr>
              <w:t>DATOER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6" w:type="dxa"/>
          </w:tcPr>
          <w:p w:rsidR="00754903" w:rsidRPr="00AA1A16" w:rsidRDefault="00754903" w:rsidP="00BA12A4">
            <w:pPr>
              <w:rPr>
                <w:b/>
                <w:sz w:val="32"/>
                <w:szCs w:val="32"/>
              </w:rPr>
            </w:pPr>
            <w:r w:rsidRPr="00AA1A16">
              <w:rPr>
                <w:b/>
                <w:sz w:val="32"/>
                <w:szCs w:val="32"/>
              </w:rPr>
              <w:t>EMNER</w:t>
            </w:r>
          </w:p>
        </w:tc>
        <w:tc>
          <w:tcPr>
            <w:tcW w:w="2851" w:type="dxa"/>
          </w:tcPr>
          <w:p w:rsidR="00754903" w:rsidRPr="00AA1A16" w:rsidRDefault="00054188" w:rsidP="00BA12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FORELESER</w:t>
            </w:r>
          </w:p>
        </w:tc>
      </w:tr>
      <w:tr w:rsidR="00754903" w:rsidTr="00054188">
        <w:tc>
          <w:tcPr>
            <w:tcW w:w="630" w:type="dxa"/>
            <w:vMerge w:val="restart"/>
            <w:shd w:val="clear" w:color="auto" w:fill="00B0F0"/>
          </w:tcPr>
          <w:p w:rsidR="00754903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</w:t>
            </w:r>
          </w:p>
          <w:p w:rsidR="00D34BB4" w:rsidRDefault="00D34BB4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4903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Å</w:t>
            </w:r>
          </w:p>
          <w:p w:rsidR="00D34BB4" w:rsidRDefault="00D34BB4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4903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</w:t>
            </w:r>
          </w:p>
          <w:p w:rsidR="00D34BB4" w:rsidRDefault="00D34BB4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4903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</w:t>
            </w:r>
          </w:p>
          <w:p w:rsidR="00D34BB4" w:rsidRDefault="00D34BB4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</w:t>
            </w: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56B25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56B25">
              <w:rPr>
                <w:b/>
                <w:color w:val="FFFFFF" w:themeColor="background1"/>
                <w:sz w:val="32"/>
                <w:szCs w:val="32"/>
              </w:rPr>
              <w:t>0</w:t>
            </w: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56B25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  <w:p w:rsidR="00754903" w:rsidRPr="00956B25" w:rsidRDefault="00754903" w:rsidP="00BA12A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9</w:t>
            </w:r>
          </w:p>
          <w:p w:rsidR="00754903" w:rsidRDefault="00754903" w:rsidP="00BA12A4">
            <w:pPr>
              <w:rPr>
                <w:b/>
                <w:color w:val="FFFFFF" w:themeColor="background1"/>
              </w:rPr>
            </w:pPr>
          </w:p>
          <w:p w:rsidR="00754903" w:rsidRDefault="00754903" w:rsidP="00BA12A4"/>
        </w:tc>
        <w:tc>
          <w:tcPr>
            <w:tcW w:w="1492" w:type="dxa"/>
          </w:tcPr>
          <w:p w:rsidR="00754903" w:rsidRPr="00CF565E" w:rsidRDefault="00754903" w:rsidP="00BA12A4">
            <w:pPr>
              <w:rPr>
                <w:b/>
              </w:rPr>
            </w:pPr>
            <w:r w:rsidRPr="00CF565E">
              <w:rPr>
                <w:b/>
              </w:rPr>
              <w:t>1.SAMLING</w:t>
            </w:r>
          </w:p>
          <w:p w:rsidR="00754903" w:rsidRPr="00CF565E" w:rsidRDefault="00754903" w:rsidP="00BA12A4">
            <w:pPr>
              <w:rPr>
                <w:b/>
              </w:rPr>
            </w:pPr>
            <w:r w:rsidRPr="00CF565E">
              <w:rPr>
                <w:b/>
              </w:rPr>
              <w:t>11.-15 mars</w:t>
            </w:r>
          </w:p>
          <w:p w:rsidR="00754903" w:rsidRDefault="00754903" w:rsidP="00BA12A4"/>
          <w:p w:rsidR="00754903" w:rsidRDefault="00754903" w:rsidP="00BA12A4"/>
          <w:p w:rsidR="00754903" w:rsidRDefault="00754903" w:rsidP="00BA12A4"/>
        </w:tc>
        <w:tc>
          <w:tcPr>
            <w:tcW w:w="4089" w:type="dxa"/>
            <w:gridSpan w:val="2"/>
          </w:tcPr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754903">
              <w:rPr>
                <w:b/>
                <w:color w:val="FF0000"/>
                <w:sz w:val="28"/>
                <w:szCs w:val="28"/>
              </w:rPr>
              <w:t>Audio-lingale</w:t>
            </w:r>
            <w:proofErr w:type="spellEnd"/>
            <w:r w:rsidRPr="00754903">
              <w:rPr>
                <w:b/>
                <w:color w:val="FF0000"/>
                <w:sz w:val="28"/>
                <w:szCs w:val="28"/>
              </w:rPr>
              <w:t xml:space="preserve">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-TPR-metoden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754903">
              <w:rPr>
                <w:b/>
                <w:color w:val="FF0000"/>
                <w:sz w:val="28"/>
                <w:szCs w:val="28"/>
              </w:rPr>
              <w:t>Audio</w:t>
            </w:r>
            <w:proofErr w:type="spellEnd"/>
            <w:r w:rsidRPr="00754903">
              <w:rPr>
                <w:b/>
                <w:color w:val="FF0000"/>
                <w:sz w:val="28"/>
                <w:szCs w:val="28"/>
              </w:rPr>
              <w:t>-visuelle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754903">
              <w:rPr>
                <w:b/>
                <w:color w:val="FF0000"/>
                <w:sz w:val="28"/>
                <w:szCs w:val="28"/>
              </w:rPr>
              <w:t>Desuggestoperi</w:t>
            </w:r>
            <w:proofErr w:type="spellEnd"/>
            <w:r w:rsidRPr="00754903">
              <w:rPr>
                <w:b/>
                <w:color w:val="FF0000"/>
                <w:sz w:val="28"/>
                <w:szCs w:val="28"/>
              </w:rPr>
              <w:t xml:space="preserve">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-Kooperative-</w:t>
            </w:r>
            <w:proofErr w:type="spellStart"/>
            <w:r w:rsidRPr="00754903">
              <w:rPr>
                <w:b/>
                <w:color w:val="FF0000"/>
                <w:sz w:val="28"/>
                <w:szCs w:val="28"/>
              </w:rPr>
              <w:t>learning</w:t>
            </w:r>
            <w:proofErr w:type="spellEnd"/>
            <w:r w:rsidRPr="00754903">
              <w:rPr>
                <w:b/>
                <w:color w:val="FF0000"/>
                <w:sz w:val="28"/>
                <w:szCs w:val="28"/>
              </w:rPr>
              <w:t>-metoden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-Multiple-intelligens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-Monitor-teorien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-Kontrastiv språk-analyse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-Ordforråd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-Direkte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-Indirekte metoden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-Sirkulær-tenkning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-Sosiologiske og kulturelle fa</w:t>
            </w:r>
            <w:r w:rsidR="00D876AD">
              <w:rPr>
                <w:b/>
                <w:color w:val="FF0000"/>
                <w:sz w:val="28"/>
                <w:szCs w:val="28"/>
              </w:rPr>
              <w:t>k</w:t>
            </w:r>
            <w:r w:rsidRPr="00754903">
              <w:rPr>
                <w:b/>
                <w:color w:val="FF0000"/>
                <w:sz w:val="28"/>
                <w:szCs w:val="28"/>
              </w:rPr>
              <w:t>torer i andrespråks</w:t>
            </w:r>
            <w:r w:rsidR="00CF565E">
              <w:rPr>
                <w:b/>
                <w:color w:val="FF0000"/>
                <w:sz w:val="28"/>
                <w:szCs w:val="28"/>
              </w:rPr>
              <w:t>-</w:t>
            </w:r>
            <w:r w:rsidRPr="00754903">
              <w:rPr>
                <w:b/>
                <w:color w:val="FF0000"/>
                <w:sz w:val="28"/>
                <w:szCs w:val="28"/>
              </w:rPr>
              <w:t>pedagogikken</w:t>
            </w:r>
          </w:p>
        </w:tc>
        <w:tc>
          <w:tcPr>
            <w:tcW w:w="2851" w:type="dxa"/>
          </w:tcPr>
          <w:p w:rsidR="00754903" w:rsidRPr="00956B25" w:rsidRDefault="00754903" w:rsidP="00BA12A4">
            <w:pPr>
              <w:rPr>
                <w:b/>
                <w:color w:val="FF0000"/>
                <w:sz w:val="36"/>
                <w:szCs w:val="36"/>
              </w:rPr>
            </w:pPr>
          </w:p>
          <w:p w:rsidR="00754903" w:rsidRPr="00956B25" w:rsidRDefault="00754903" w:rsidP="00BA12A4">
            <w:pPr>
              <w:rPr>
                <w:b/>
                <w:color w:val="FF0000"/>
                <w:sz w:val="36"/>
                <w:szCs w:val="36"/>
              </w:rPr>
            </w:pPr>
            <w:r w:rsidRPr="00956B25">
              <w:rPr>
                <w:b/>
                <w:color w:val="FF0000"/>
                <w:sz w:val="36"/>
                <w:szCs w:val="36"/>
              </w:rPr>
              <w:t>Kamil ØZERK</w:t>
            </w:r>
          </w:p>
          <w:p w:rsidR="00754903" w:rsidRPr="00956B25" w:rsidRDefault="00754903" w:rsidP="00BA12A4">
            <w:pPr>
              <w:rPr>
                <w:color w:val="FF0000"/>
                <w:sz w:val="36"/>
                <w:szCs w:val="36"/>
              </w:rPr>
            </w:pPr>
          </w:p>
        </w:tc>
      </w:tr>
      <w:tr w:rsidR="00754903" w:rsidTr="00754903">
        <w:tc>
          <w:tcPr>
            <w:tcW w:w="630" w:type="dxa"/>
            <w:vMerge/>
            <w:shd w:val="clear" w:color="auto" w:fill="00B0F0"/>
          </w:tcPr>
          <w:p w:rsidR="00754903" w:rsidRDefault="00754903" w:rsidP="00BA12A4"/>
        </w:tc>
        <w:tc>
          <w:tcPr>
            <w:tcW w:w="8432" w:type="dxa"/>
            <w:gridSpan w:val="4"/>
            <w:shd w:val="clear" w:color="auto" w:fill="FABF8F" w:themeFill="accent6" w:themeFillTint="99"/>
          </w:tcPr>
          <w:p w:rsidR="00754903" w:rsidRPr="00754903" w:rsidRDefault="00754903" w:rsidP="00754903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 xml:space="preserve">         PÅSKEFERIE  &amp; SELVSTUDIUM med oppgaver</w:t>
            </w:r>
          </w:p>
        </w:tc>
      </w:tr>
      <w:tr w:rsidR="00754903" w:rsidTr="00054188">
        <w:tc>
          <w:tcPr>
            <w:tcW w:w="630" w:type="dxa"/>
            <w:vMerge/>
            <w:shd w:val="clear" w:color="auto" w:fill="00B0F0"/>
          </w:tcPr>
          <w:p w:rsidR="00754903" w:rsidRDefault="00754903" w:rsidP="00BA12A4"/>
        </w:tc>
        <w:tc>
          <w:tcPr>
            <w:tcW w:w="1492" w:type="dxa"/>
          </w:tcPr>
          <w:p w:rsidR="00754903" w:rsidRPr="00CF565E" w:rsidRDefault="00754903" w:rsidP="00BA12A4">
            <w:pPr>
              <w:rPr>
                <w:b/>
              </w:rPr>
            </w:pPr>
            <w:r w:rsidRPr="00CF565E">
              <w:rPr>
                <w:b/>
              </w:rPr>
              <w:t>2. SAMLING</w:t>
            </w:r>
          </w:p>
          <w:p w:rsidR="00754903" w:rsidRPr="00CF565E" w:rsidRDefault="00754903" w:rsidP="00BA12A4">
            <w:pPr>
              <w:rPr>
                <w:b/>
              </w:rPr>
            </w:pPr>
            <w:r w:rsidRPr="00CF565E">
              <w:rPr>
                <w:b/>
              </w:rPr>
              <w:t>6.-10.. Mai</w:t>
            </w:r>
          </w:p>
          <w:p w:rsidR="00754903" w:rsidRDefault="00754903" w:rsidP="00BA12A4"/>
          <w:p w:rsidR="00754903" w:rsidRDefault="00754903" w:rsidP="00BA12A4"/>
          <w:p w:rsidR="00754903" w:rsidRDefault="00754903" w:rsidP="00BA12A4"/>
        </w:tc>
        <w:tc>
          <w:tcPr>
            <w:tcW w:w="4089" w:type="dxa"/>
            <w:gridSpan w:val="2"/>
          </w:tcPr>
          <w:p w:rsidR="00CF565E" w:rsidRDefault="00CF565E" w:rsidP="00BA12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Andrespråk og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-Tilpasset opplæring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-Pedagogisk differensiering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-Begrepslærings-metoder</w:t>
            </w:r>
          </w:p>
          <w:p w:rsidR="00754903" w:rsidRPr="00754903" w:rsidRDefault="00754903" w:rsidP="00BA12A4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-Fagfornyelse i Kunnskapsløftet</w:t>
            </w:r>
          </w:p>
          <w:p w:rsidR="00754903" w:rsidRPr="00754903" w:rsidRDefault="00754903" w:rsidP="00754903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-Grunnleggende norsk i LK06 &amp; LK20</w:t>
            </w:r>
          </w:p>
          <w:p w:rsidR="00754903" w:rsidRPr="00754903" w:rsidRDefault="00754903" w:rsidP="00754903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-Gjennomgåelse av sentrale temaer i pensum</w:t>
            </w:r>
          </w:p>
          <w:p w:rsidR="00754903" w:rsidRPr="00754903" w:rsidRDefault="00754903" w:rsidP="00754903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 xml:space="preserve">-Oppsummering </w:t>
            </w:r>
          </w:p>
          <w:p w:rsidR="00754903" w:rsidRPr="00754903" w:rsidRDefault="00754903" w:rsidP="00754903">
            <w:pPr>
              <w:rPr>
                <w:b/>
                <w:color w:val="FF0000"/>
                <w:sz w:val="28"/>
                <w:szCs w:val="28"/>
              </w:rPr>
            </w:pPr>
            <w:r w:rsidRPr="00754903">
              <w:rPr>
                <w:b/>
                <w:color w:val="FF0000"/>
                <w:sz w:val="28"/>
                <w:szCs w:val="28"/>
              </w:rPr>
              <w:t>-Eksamen-forberedelse</w:t>
            </w:r>
          </w:p>
        </w:tc>
        <w:tc>
          <w:tcPr>
            <w:tcW w:w="2851" w:type="dxa"/>
          </w:tcPr>
          <w:p w:rsidR="00754903" w:rsidRPr="00956B25" w:rsidRDefault="00754903" w:rsidP="00BA12A4">
            <w:pPr>
              <w:rPr>
                <w:color w:val="FF0000"/>
                <w:sz w:val="36"/>
                <w:szCs w:val="36"/>
              </w:rPr>
            </w:pPr>
          </w:p>
          <w:p w:rsidR="00754903" w:rsidRPr="00956B25" w:rsidRDefault="00754903" w:rsidP="00BA12A4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Kamil Øzerk</w:t>
            </w:r>
          </w:p>
        </w:tc>
      </w:tr>
      <w:tr w:rsidR="00754903" w:rsidTr="00754903">
        <w:tc>
          <w:tcPr>
            <w:tcW w:w="630" w:type="dxa"/>
            <w:vMerge/>
            <w:shd w:val="clear" w:color="auto" w:fill="00B0F0"/>
          </w:tcPr>
          <w:p w:rsidR="00754903" w:rsidRDefault="00754903" w:rsidP="00BA12A4"/>
        </w:tc>
        <w:tc>
          <w:tcPr>
            <w:tcW w:w="8432" w:type="dxa"/>
            <w:gridSpan w:val="4"/>
            <w:shd w:val="clear" w:color="auto" w:fill="FABF8F" w:themeFill="accent6" w:themeFillTint="99"/>
          </w:tcPr>
          <w:p w:rsidR="00754903" w:rsidRPr="00956B25" w:rsidRDefault="00754903" w:rsidP="00CF565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SELVSTUDIUM &amp; Arbeid med</w:t>
            </w:r>
            <w:r w:rsidR="00CF565E">
              <w:rPr>
                <w:color w:val="FF0000"/>
                <w:sz w:val="36"/>
                <w:szCs w:val="36"/>
              </w:rPr>
              <w:t xml:space="preserve"> andrespråkspedagogiske oppgaver</w:t>
            </w:r>
          </w:p>
        </w:tc>
      </w:tr>
      <w:tr w:rsidR="00CF565E" w:rsidTr="00367F17">
        <w:tc>
          <w:tcPr>
            <w:tcW w:w="630" w:type="dxa"/>
            <w:vMerge/>
            <w:shd w:val="clear" w:color="auto" w:fill="00B0F0"/>
          </w:tcPr>
          <w:p w:rsidR="00CF565E" w:rsidRDefault="00CF565E" w:rsidP="00BA12A4"/>
        </w:tc>
        <w:tc>
          <w:tcPr>
            <w:tcW w:w="8432" w:type="dxa"/>
            <w:gridSpan w:val="4"/>
          </w:tcPr>
          <w:p w:rsidR="00CF565E" w:rsidRPr="00CF565E" w:rsidRDefault="00CF565E" w:rsidP="00BA12A4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          </w:t>
            </w:r>
            <w:r w:rsidR="00843714">
              <w:rPr>
                <w:b/>
                <w:color w:val="7030A0"/>
                <w:sz w:val="36"/>
                <w:szCs w:val="36"/>
              </w:rPr>
              <w:t>Fredag 24. MAI</w:t>
            </w:r>
            <w:bookmarkStart w:id="0" w:name="_GoBack"/>
            <w:bookmarkEnd w:id="0"/>
          </w:p>
          <w:p w:rsidR="00CF565E" w:rsidRPr="00CF565E" w:rsidRDefault="00CF565E" w:rsidP="00BA12A4">
            <w:pPr>
              <w:rPr>
                <w:b/>
                <w:color w:val="7030A0"/>
                <w:sz w:val="36"/>
                <w:szCs w:val="36"/>
              </w:rPr>
            </w:pPr>
            <w:r w:rsidRPr="00CF565E">
              <w:rPr>
                <w:b/>
                <w:color w:val="7030A0"/>
                <w:sz w:val="36"/>
                <w:szCs w:val="36"/>
              </w:rPr>
              <w:t xml:space="preserve">           4-timers skri</w:t>
            </w:r>
            <w:r>
              <w:rPr>
                <w:b/>
                <w:color w:val="7030A0"/>
                <w:sz w:val="36"/>
                <w:szCs w:val="36"/>
              </w:rPr>
              <w:t xml:space="preserve">ftlig eksamen </w:t>
            </w:r>
            <w:proofErr w:type="spellStart"/>
            <w:r>
              <w:rPr>
                <w:b/>
                <w:color w:val="7030A0"/>
                <w:sz w:val="36"/>
                <w:szCs w:val="36"/>
              </w:rPr>
              <w:t>kl</w:t>
            </w:r>
            <w:proofErr w:type="spellEnd"/>
            <w:r>
              <w:rPr>
                <w:b/>
                <w:color w:val="7030A0"/>
                <w:sz w:val="36"/>
                <w:szCs w:val="36"/>
              </w:rPr>
              <w:t xml:space="preserve"> 10:00-14:00</w:t>
            </w:r>
          </w:p>
        </w:tc>
      </w:tr>
      <w:tr w:rsidR="00754903" w:rsidTr="00754903">
        <w:tc>
          <w:tcPr>
            <w:tcW w:w="630" w:type="dxa"/>
            <w:shd w:val="clear" w:color="auto" w:fill="FF0000"/>
          </w:tcPr>
          <w:p w:rsidR="00754903" w:rsidRDefault="00754903" w:rsidP="00BA12A4"/>
        </w:tc>
        <w:tc>
          <w:tcPr>
            <w:tcW w:w="2315" w:type="dxa"/>
            <w:gridSpan w:val="2"/>
            <w:shd w:val="clear" w:color="auto" w:fill="FF0000"/>
          </w:tcPr>
          <w:p w:rsidR="00754903" w:rsidRDefault="00754903" w:rsidP="00BA12A4"/>
        </w:tc>
        <w:tc>
          <w:tcPr>
            <w:tcW w:w="3266" w:type="dxa"/>
            <w:shd w:val="clear" w:color="auto" w:fill="FF0000"/>
          </w:tcPr>
          <w:p w:rsidR="00754903" w:rsidRPr="00AA1A16" w:rsidRDefault="00754903" w:rsidP="00CF565E">
            <w:pPr>
              <w:rPr>
                <w:b/>
                <w:sz w:val="32"/>
                <w:szCs w:val="32"/>
              </w:rPr>
            </w:pPr>
            <w:r w:rsidRPr="00AA1A1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F565E">
              <w:rPr>
                <w:b/>
                <w:color w:val="FFFFFF" w:themeColor="background1"/>
                <w:sz w:val="32"/>
                <w:szCs w:val="32"/>
              </w:rPr>
              <w:t>KURSET AVSLUTTES</w:t>
            </w:r>
          </w:p>
        </w:tc>
        <w:tc>
          <w:tcPr>
            <w:tcW w:w="2851" w:type="dxa"/>
            <w:shd w:val="clear" w:color="auto" w:fill="FF0000"/>
          </w:tcPr>
          <w:p w:rsidR="00754903" w:rsidRDefault="00754903" w:rsidP="00BA12A4"/>
        </w:tc>
      </w:tr>
    </w:tbl>
    <w:p w:rsidR="00754903" w:rsidRDefault="00754903" w:rsidP="00902351">
      <w:r>
        <w:t xml:space="preserve"> </w:t>
      </w:r>
    </w:p>
    <w:sectPr w:rsidR="007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E78"/>
    <w:multiLevelType w:val="hybridMultilevel"/>
    <w:tmpl w:val="56AEDA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946"/>
    <w:multiLevelType w:val="hybridMultilevel"/>
    <w:tmpl w:val="2F147B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2FEA"/>
    <w:multiLevelType w:val="hybridMultilevel"/>
    <w:tmpl w:val="C29082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51"/>
    <w:rsid w:val="00054188"/>
    <w:rsid w:val="00563AB2"/>
    <w:rsid w:val="006424FB"/>
    <w:rsid w:val="00754903"/>
    <w:rsid w:val="00843714"/>
    <w:rsid w:val="00902351"/>
    <w:rsid w:val="00956B25"/>
    <w:rsid w:val="009D008D"/>
    <w:rsid w:val="00AA1A16"/>
    <w:rsid w:val="00B04CB0"/>
    <w:rsid w:val="00CF565E"/>
    <w:rsid w:val="00D34BB4"/>
    <w:rsid w:val="00D876AD"/>
    <w:rsid w:val="00F82DA6"/>
    <w:rsid w:val="00FD350A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40B"/>
  <w15:chartTrackingRefBased/>
  <w15:docId w15:val="{7BF213C9-3CFC-4D71-8DD4-D0C9D4D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2351"/>
    <w:pPr>
      <w:ind w:left="720"/>
      <w:contextualSpacing/>
    </w:pPr>
  </w:style>
  <w:style w:type="table" w:styleId="Tabellrutenett">
    <w:name w:val="Table Grid"/>
    <w:basedOn w:val="Vanligtabell"/>
    <w:uiPriority w:val="59"/>
    <w:rsid w:val="0090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02351"/>
    <w:rPr>
      <w:color w:val="808080"/>
    </w:rPr>
  </w:style>
  <w:style w:type="paragraph" w:styleId="Ingenmellomrom">
    <w:name w:val="No Spacing"/>
    <w:uiPriority w:val="1"/>
    <w:qFormat/>
    <w:rsid w:val="0064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Øzerk</dc:creator>
  <cp:keywords/>
  <dc:description/>
  <cp:lastModifiedBy>Vars, May Kristin Utsi</cp:lastModifiedBy>
  <cp:revision>6</cp:revision>
  <dcterms:created xsi:type="dcterms:W3CDTF">2019-02-19T03:13:00Z</dcterms:created>
  <dcterms:modified xsi:type="dcterms:W3CDTF">2019-02-21T09:01:00Z</dcterms:modified>
</cp:coreProperties>
</file>