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6B" w:rsidRPr="00FF7421" w:rsidRDefault="00FF7421" w:rsidP="00FF7421">
      <w:pPr>
        <w:pStyle w:val="Overskrift1"/>
        <w:jc w:val="center"/>
        <w:rPr>
          <w:lang w:val="se-NO"/>
        </w:rPr>
      </w:pPr>
      <w:r>
        <w:t>BOA 200</w:t>
      </w:r>
      <w:r>
        <w:rPr>
          <w:lang w:val="se-NO"/>
        </w:rPr>
        <w:t xml:space="preserve"> Vuosttaš deaivvadeapmi</w:t>
      </w:r>
      <w:bookmarkStart w:id="0" w:name="_GoBack"/>
      <w:bookmarkEnd w:id="0"/>
    </w:p>
    <w:p w:rsidR="00FF7421" w:rsidRDefault="00FF7421"/>
    <w:p w:rsidR="00FF7421" w:rsidRDefault="00FF7421"/>
    <w:tbl>
      <w:tblPr>
        <w:tblpPr w:leftFromText="150" w:rightFromText="150" w:bottomFromText="115" w:vertAnchor="text"/>
        <w:tblW w:w="10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5003"/>
        <w:gridCol w:w="1793"/>
        <w:gridCol w:w="1478"/>
      </w:tblGrid>
      <w:tr w:rsidR="00FF7421" w:rsidTr="00FF7421">
        <w:trPr>
          <w:trHeight w:val="570"/>
          <w:tblCellSpacing w:w="0" w:type="dxa"/>
        </w:trPr>
        <w:tc>
          <w:tcPr>
            <w:tcW w:w="193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jc w:val="center"/>
              <w:rPr>
                <w:lang w:eastAsia="nb-NO"/>
              </w:rPr>
            </w:pPr>
            <w:r>
              <w:rPr>
                <w:b/>
                <w:bCs/>
                <w:color w:val="404040"/>
                <w:lang w:eastAsia="nb-NO"/>
              </w:rPr>
              <w:t xml:space="preserve">Beaivi ja </w:t>
            </w:r>
            <w:proofErr w:type="spellStart"/>
            <w:r>
              <w:rPr>
                <w:b/>
                <w:bCs/>
                <w:color w:val="404040"/>
                <w:lang w:eastAsia="nb-NO"/>
              </w:rPr>
              <w:t>dáhton</w:t>
            </w:r>
            <w:proofErr w:type="spellEnd"/>
            <w:r>
              <w:rPr>
                <w:b/>
                <w:bCs/>
                <w:color w:val="404040"/>
                <w:lang w:eastAsia="nb-NO"/>
              </w:rPr>
              <w:t xml:space="preserve"> </w:t>
            </w:r>
          </w:p>
        </w:tc>
        <w:tc>
          <w:tcPr>
            <w:tcW w:w="4983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rPr>
                <w:lang w:eastAsia="nb-NO"/>
              </w:rPr>
            </w:pPr>
            <w:proofErr w:type="spellStart"/>
            <w:r>
              <w:rPr>
                <w:b/>
                <w:bCs/>
                <w:color w:val="404040"/>
                <w:lang w:eastAsia="nb-NO"/>
              </w:rPr>
              <w:t>Oahppotemá</w:t>
            </w:r>
            <w:proofErr w:type="spellEnd"/>
            <w:r>
              <w:rPr>
                <w:b/>
                <w:bCs/>
                <w:color w:val="404040"/>
                <w:lang w:eastAsia="nb-NO"/>
              </w:rPr>
              <w:t xml:space="preserve">/ </w:t>
            </w:r>
            <w:proofErr w:type="spellStart"/>
            <w:r>
              <w:rPr>
                <w:b/>
                <w:bCs/>
                <w:color w:val="404040"/>
                <w:lang w:eastAsia="nb-NO"/>
              </w:rPr>
              <w:t>logaldalli</w:t>
            </w:r>
            <w:proofErr w:type="spellEnd"/>
            <w:r>
              <w:rPr>
                <w:b/>
                <w:bCs/>
                <w:color w:val="404040"/>
                <w:lang w:eastAsia="nb-NO"/>
              </w:rPr>
              <w:t xml:space="preserve"> </w:t>
            </w:r>
          </w:p>
        </w:tc>
        <w:tc>
          <w:tcPr>
            <w:tcW w:w="1773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jc w:val="center"/>
              <w:rPr>
                <w:lang w:eastAsia="nb-NO"/>
              </w:rPr>
            </w:pPr>
            <w:proofErr w:type="spellStart"/>
            <w:r>
              <w:rPr>
                <w:b/>
                <w:bCs/>
                <w:color w:val="404040"/>
                <w:lang w:eastAsia="nb-NO"/>
              </w:rPr>
              <w:t>Logaldallan-diimmut</w:t>
            </w:r>
            <w:proofErr w:type="spellEnd"/>
          </w:p>
        </w:tc>
        <w:tc>
          <w:tcPr>
            <w:tcW w:w="145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jc w:val="center"/>
              <w:rPr>
                <w:lang w:eastAsia="nb-NO"/>
              </w:rPr>
            </w:pPr>
            <w:proofErr w:type="spellStart"/>
            <w:r>
              <w:rPr>
                <w:b/>
                <w:bCs/>
                <w:color w:val="404040"/>
                <w:lang w:eastAsia="nb-NO"/>
              </w:rPr>
              <w:t>Latnja</w:t>
            </w:r>
            <w:proofErr w:type="spellEnd"/>
          </w:p>
        </w:tc>
      </w:tr>
      <w:tr w:rsidR="00FF7421" w:rsidTr="00FF7421">
        <w:trPr>
          <w:trHeight w:val="570"/>
          <w:tblCellSpacing w:w="0" w:type="dxa"/>
        </w:trPr>
        <w:tc>
          <w:tcPr>
            <w:tcW w:w="193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color w:val="404040"/>
                <w:lang w:val="se-NO" w:eastAsia="nb-NO"/>
              </w:rPr>
              <w:t>Gaskavahkku 28.8.19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b/>
                <w:bCs/>
                <w:lang w:val="se-NO" w:eastAsia="nb-NO"/>
              </w:rPr>
              <w:t>Dii 09.00 -10.00</w:t>
            </w:r>
          </w:p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lang w:val="se-NO" w:eastAsia="nb-NO"/>
              </w:rPr>
              <w:t xml:space="preserve">BOA 200 álgá. Diehtojuohkin oahpu birra.  </w:t>
            </w:r>
          </w:p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lang w:val="se-NO" w:eastAsia="nb-NO"/>
              </w:rPr>
              <w:t>Dii 10.00 – 12.00 , dii 13.00 – 15.00</w:t>
            </w:r>
          </w:p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i/>
                <w:iCs/>
                <w:lang w:val="se-NO" w:eastAsia="nb-NO"/>
              </w:rPr>
              <w:t>Professor Øyvind Ravna:</w:t>
            </w:r>
            <w:r>
              <w:rPr>
                <w:lang w:val="se-NO" w:eastAsia="nb-NO"/>
              </w:rPr>
              <w:t xml:space="preserve"> </w:t>
            </w:r>
            <w:r>
              <w:rPr>
                <w:lang w:val="se-NO" w:eastAsia="nb-NO"/>
              </w:rPr>
              <w:br/>
            </w:r>
            <w:proofErr w:type="spellStart"/>
            <w:r>
              <w:rPr>
                <w:lang w:val="se-NO" w:eastAsia="nb-NO"/>
              </w:rPr>
              <w:t>Innledning</w:t>
            </w:r>
            <w:proofErr w:type="spellEnd"/>
            <w:r>
              <w:rPr>
                <w:lang w:val="se-NO" w:eastAsia="nb-NO"/>
              </w:rPr>
              <w:t xml:space="preserve"> </w:t>
            </w:r>
            <w:proofErr w:type="spellStart"/>
            <w:r>
              <w:rPr>
                <w:lang w:val="se-NO" w:eastAsia="nb-NO"/>
              </w:rPr>
              <w:t>reindriftsrett</w:t>
            </w:r>
            <w:proofErr w:type="spellEnd"/>
            <w:r>
              <w:rPr>
                <w:lang w:val="se-NO" w:eastAsia="nb-NO"/>
              </w:rPr>
              <w:t xml:space="preserve"> </w:t>
            </w:r>
            <w:r>
              <w:rPr>
                <w:lang w:val="se-NO" w:eastAsia="nb-NO"/>
              </w:rPr>
              <w:br/>
            </w:r>
            <w:proofErr w:type="spellStart"/>
            <w:r>
              <w:rPr>
                <w:lang w:val="se-NO" w:eastAsia="nb-NO"/>
              </w:rPr>
              <w:t>Reindriftens</w:t>
            </w:r>
            <w:proofErr w:type="spellEnd"/>
            <w:r>
              <w:rPr>
                <w:lang w:val="se-NO" w:eastAsia="nb-NO"/>
              </w:rPr>
              <w:t xml:space="preserve"> </w:t>
            </w:r>
            <w:proofErr w:type="spellStart"/>
            <w:r>
              <w:rPr>
                <w:lang w:val="se-NO" w:eastAsia="nb-NO"/>
              </w:rPr>
              <w:t>rettshistorie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spacing w:before="100" w:beforeAutospacing="1"/>
              <w:rPr>
                <w:lang w:val="se-NO" w:eastAsia="nb-NO"/>
              </w:rPr>
            </w:pPr>
            <w:r>
              <w:rPr>
                <w:lang w:val="se-NO" w:eastAsia="nb-NO"/>
              </w:rPr>
              <w:t>4 diimmu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421" w:rsidRDefault="00FF7421" w:rsidP="00B37498">
            <w:pPr>
              <w:rPr>
                <w:lang w:val="se-NO" w:eastAsia="nb-NO"/>
              </w:rPr>
            </w:pPr>
          </w:p>
        </w:tc>
      </w:tr>
    </w:tbl>
    <w:p w:rsidR="00FF7421" w:rsidRDefault="00FF7421"/>
    <w:sectPr w:rsidR="00FF74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21" w:rsidRDefault="00FF7421" w:rsidP="00FF7421">
      <w:pPr>
        <w:spacing w:after="0" w:line="240" w:lineRule="auto"/>
      </w:pPr>
      <w:r>
        <w:separator/>
      </w:r>
    </w:p>
  </w:endnote>
  <w:endnote w:type="continuationSeparator" w:id="0">
    <w:p w:rsidR="00FF7421" w:rsidRDefault="00FF7421" w:rsidP="00FF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21" w:rsidRDefault="00FF7421" w:rsidP="00FF7421">
      <w:pPr>
        <w:spacing w:after="0" w:line="240" w:lineRule="auto"/>
      </w:pPr>
      <w:r>
        <w:separator/>
      </w:r>
    </w:p>
  </w:footnote>
  <w:footnote w:type="continuationSeparator" w:id="0">
    <w:p w:rsidR="00FF7421" w:rsidRDefault="00FF7421" w:rsidP="00FF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21" w:rsidRDefault="00FF7421">
    <w:pPr>
      <w:pStyle w:val="Overskrift1Teg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1"/>
    <w:rsid w:val="00BB3B6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F302"/>
  <w15:chartTrackingRefBased/>
  <w15:docId w15:val="{D6B32D65-4D29-4C90-BAB3-DB3BF7A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7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7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Hætta Anna Margrethe Bæhr</dc:creator>
  <cp:keywords/>
  <dc:description/>
  <cp:lastModifiedBy>Hætta Anna Margrethe Bæhr</cp:lastModifiedBy>
  <cp:revision>1</cp:revision>
  <dcterms:created xsi:type="dcterms:W3CDTF">2019-06-24T06:08:00Z</dcterms:created>
  <dcterms:modified xsi:type="dcterms:W3CDTF">2019-06-24T06:10:00Z</dcterms:modified>
</cp:coreProperties>
</file>